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CA" w:rsidRPr="00B97E11" w:rsidRDefault="000C72E1">
      <w:pPr>
        <w:pStyle w:val="1"/>
        <w:rPr>
          <w:rFonts w:ascii="Times New Roman" w:hAnsi="Times New Roman" w:cs="Times New Roman"/>
        </w:rPr>
      </w:pPr>
      <w:r w:rsidRPr="00B97E11">
        <w:rPr>
          <w:rFonts w:ascii="Times New Roman" w:hAnsi="Times New Roman" w:cs="Times New Roman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4061CA" w:rsidRPr="00263822" w:rsidRDefault="00263822" w:rsidP="00263822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D51AEE">
        <w:rPr>
          <w:rFonts w:ascii="Times New Roman" w:hAnsi="Times New Roman" w:cs="Times New Roman"/>
          <w:i/>
          <w:color w:val="C00000"/>
        </w:rPr>
        <w:t>3</w:t>
      </w:r>
      <w:r w:rsidRPr="00263822">
        <w:rPr>
          <w:rFonts w:ascii="Times New Roman" w:hAnsi="Times New Roman" w:cs="Times New Roman"/>
          <w:i/>
          <w:color w:val="C00000"/>
        </w:rPr>
        <w:t xml:space="preserve"> квартал 2018 года</w:t>
      </w:r>
    </w:p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1889"/>
        <w:gridCol w:w="1654"/>
        <w:gridCol w:w="5408"/>
      </w:tblGrid>
      <w:tr w:rsidR="004061CA" w:rsidRPr="00B97E11" w:rsidTr="00CB75D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4061CA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4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1CA" w:rsidRPr="00B97E11" w:rsidRDefault="004061C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61CA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441"/>
            <w:r w:rsidRPr="00B97E11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Количество аварий на тепловых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3C6CD5" w:rsidRDefault="003C6CD5" w:rsidP="007A07E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A561C9" w:rsidP="007A0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CA" w:rsidRPr="00B97E11" w:rsidRDefault="000C72E1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42"/>
            <w:r w:rsidRPr="00B97E11">
              <w:rPr>
                <w:rFonts w:ascii="Times New Roman" w:hAnsi="Times New Roman" w:cs="Times New Roman"/>
              </w:rPr>
              <w:t>2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Количество аварий на источниках тепловой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ед. на источник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7A07E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A561C9" w:rsidP="007A0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количество любых нарушений на источниках тепловой энергии</w:t>
            </w: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43"/>
            <w:r w:rsidRPr="00B97E11">
              <w:rPr>
                <w:rFonts w:ascii="Times New Roman" w:hAnsi="Times New Roman" w:cs="Times New Roman"/>
              </w:rPr>
              <w:t>3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Default="007A07E7" w:rsidP="007A07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нарушений на тепловых и паровых сетях на 1 км тепловых и паровых сетей – 0,2 ед./км;</w:t>
            </w:r>
          </w:p>
          <w:p w:rsidR="007A07E7" w:rsidRPr="007A07E7" w:rsidRDefault="007A07E7" w:rsidP="007A07E7">
            <w:pPr>
              <w:pStyle w:val="a5"/>
            </w:pPr>
            <w:r>
              <w:rPr>
                <w:rFonts w:ascii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нарушений на источ</w:t>
            </w:r>
            <w:r>
              <w:rPr>
                <w:rFonts w:ascii="Times New Roman" w:hAnsi="Times New Roman" w:cs="Times New Roman"/>
              </w:rPr>
              <w:lastRenderedPageBreak/>
              <w:t>никах тепловой энергии на 1 Гкал/час установ</w:t>
            </w:r>
            <w:r w:rsidR="00263822">
              <w:rPr>
                <w:rFonts w:ascii="Times New Roman" w:hAnsi="Times New Roman" w:cs="Times New Roman"/>
              </w:rPr>
              <w:t>ленной мощности – 0,06 ед./Гкал</w:t>
            </w:r>
          </w:p>
        </w:tc>
        <w:bookmarkStart w:id="3" w:name="_GoBack"/>
        <w:bookmarkEnd w:id="3"/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E" w:rsidRPr="00D51AEE" w:rsidRDefault="00D51AEE" w:rsidP="00D51AEE">
            <w:pPr>
              <w:pStyle w:val="ad"/>
            </w:pPr>
            <w:r>
              <w:lastRenderedPageBreak/>
              <w:fldChar w:fldCharType="begin"/>
            </w:r>
            <w:r>
              <w:instrText xml:space="preserve"> HYPERLINK "https://portal.eias.ru/Portal/DownloadPage.aspx?type=12&amp;guid=9793c598-166a-4248-b67b-e386ec24ba61" </w:instrText>
            </w:r>
            <w:r>
              <w:fldChar w:fldCharType="separate"/>
            </w:r>
            <w:r>
              <w:rPr>
                <w:rStyle w:val="ac"/>
              </w:rPr>
              <w:t>https://portal.eias.ru/Portal/DownloadPage.aspx?type=12&amp;guid=9793c598-166a-4248-b67b-e386ec24ba61</w:t>
            </w:r>
            <w:r>
              <w:fldChar w:fldCharType="end"/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В случае, если показатели надежности и качества не утверждены в колонке "Информация" указывается "Не утверждены".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44"/>
            <w:r w:rsidRPr="00B97E11">
              <w:rPr>
                <w:rFonts w:ascii="Times New Roman" w:hAnsi="Times New Roman" w:cs="Times New Roman"/>
              </w:rPr>
              <w:lastRenderedPageBreak/>
              <w:t>4</w:t>
            </w:r>
            <w:bookmarkEnd w:id="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</w:t>
            </w:r>
            <w:hyperlink w:anchor="sub_14441" w:history="1">
              <w:r w:rsidRPr="00B97E11">
                <w:rPr>
                  <w:rStyle w:val="a4"/>
                  <w:rFonts w:ascii="Times New Roman" w:hAnsi="Times New Roman" w:cs="Times New Roman"/>
                </w:rPr>
                <w:t>строках 4.1 - 4.3</w:t>
              </w:r>
            </w:hyperlink>
            <w:r w:rsidRPr="00B97E11">
              <w:rPr>
                <w:rFonts w:ascii="Times New Roman" w:hAnsi="Times New Roman" w:cs="Times New Roman"/>
              </w:rP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441"/>
            <w:r w:rsidRPr="00B97E11">
              <w:rPr>
                <w:rFonts w:ascii="Times New Roman" w:hAnsi="Times New Roman" w:cs="Times New Roman"/>
              </w:rPr>
              <w:t>4.1</w:t>
            </w:r>
            <w:bookmarkEnd w:id="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количество составленных актов, подтверждающих факт превышения разрешенных отклонений значений параметров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442"/>
            <w:r w:rsidRPr="00B97E11">
              <w:rPr>
                <w:rFonts w:ascii="Times New Roman" w:hAnsi="Times New Roman" w:cs="Times New Roman"/>
              </w:rPr>
              <w:t>4.2</w:t>
            </w:r>
            <w:bookmarkEnd w:id="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E11">
              <w:rPr>
                <w:rFonts w:ascii="Times New Roman" w:hAnsi="Times New Roman" w:cs="Times New Roman"/>
              </w:rPr>
              <w:t>дн</w:t>
            </w:r>
            <w:proofErr w:type="spellEnd"/>
            <w:r w:rsidRPr="00B97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443"/>
            <w:r w:rsidRPr="00B97E11">
              <w:rPr>
                <w:rFonts w:ascii="Times New Roman" w:hAnsi="Times New Roman" w:cs="Times New Roman"/>
              </w:rPr>
              <w:t>4.3</w:t>
            </w:r>
            <w:bookmarkEnd w:id="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45"/>
            <w:r w:rsidRPr="00B97E11">
              <w:rPr>
                <w:rFonts w:ascii="Times New Roman" w:hAnsi="Times New Roman" w:cs="Times New Roman"/>
              </w:rPr>
              <w:t>5</w:t>
            </w:r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Доля числа исполненных в срок договоров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26382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263822" w:rsidRDefault="00263822" w:rsidP="00A56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A561C9">
              <w:rPr>
                <w:rFonts w:ascii="Times New Roman" w:hAnsi="Times New Roman" w:cs="Times New Roman"/>
              </w:rPr>
              <w:t>осуществлялось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  <w:tr w:rsidR="003C6CD5" w:rsidRPr="00B97E11" w:rsidTr="00CB75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46"/>
            <w:r w:rsidRPr="00B97E11">
              <w:rPr>
                <w:rFonts w:ascii="Times New Roman" w:hAnsi="Times New Roman" w:cs="Times New Roman"/>
              </w:rPr>
              <w:t>6</w:t>
            </w:r>
            <w:bookmarkEnd w:id="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E11">
              <w:rPr>
                <w:rFonts w:ascii="Times New Roman" w:hAnsi="Times New Roman" w:cs="Times New Roman"/>
              </w:rPr>
              <w:t>дн</w:t>
            </w:r>
            <w:proofErr w:type="spellEnd"/>
            <w:r w:rsidRPr="00B97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26382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A561C9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</w:tbl>
    <w:p w:rsidR="000C72E1" w:rsidRPr="00B97E11" w:rsidRDefault="000C72E1" w:rsidP="007A07E7">
      <w:pPr>
        <w:ind w:firstLine="0"/>
        <w:rPr>
          <w:rFonts w:ascii="Times New Roman" w:hAnsi="Times New Roman" w:cs="Times New Roman"/>
        </w:rPr>
      </w:pPr>
    </w:p>
    <w:sectPr w:rsidR="000C72E1" w:rsidRPr="00B97E11" w:rsidSect="00CB75D0">
      <w:footerReference w:type="default" r:id="rId7"/>
      <w:pgSz w:w="16800" w:h="11900" w:orient="landscape"/>
      <w:pgMar w:top="1134" w:right="680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9C" w:rsidRDefault="00055C9C" w:rsidP="00B97E11">
      <w:r>
        <w:separator/>
      </w:r>
    </w:p>
  </w:endnote>
  <w:endnote w:type="continuationSeparator" w:id="0">
    <w:p w:rsidR="00055C9C" w:rsidRDefault="00055C9C" w:rsidP="00B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11" w:rsidRDefault="00B97E1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51AEE">
      <w:rPr>
        <w:noProof/>
      </w:rPr>
      <w:t>2</w:t>
    </w:r>
    <w:r>
      <w:fldChar w:fldCharType="end"/>
    </w:r>
  </w:p>
  <w:p w:rsidR="00B97E11" w:rsidRDefault="00B97E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9C" w:rsidRDefault="00055C9C" w:rsidP="00B97E11">
      <w:r>
        <w:separator/>
      </w:r>
    </w:p>
  </w:footnote>
  <w:footnote w:type="continuationSeparator" w:id="0">
    <w:p w:rsidR="00055C9C" w:rsidRDefault="00055C9C" w:rsidP="00B9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E11"/>
    <w:rsid w:val="00055C9C"/>
    <w:rsid w:val="000C72E1"/>
    <w:rsid w:val="001255A3"/>
    <w:rsid w:val="00263822"/>
    <w:rsid w:val="003C6CD5"/>
    <w:rsid w:val="004061CA"/>
    <w:rsid w:val="00692309"/>
    <w:rsid w:val="00737F48"/>
    <w:rsid w:val="007A07E7"/>
    <w:rsid w:val="008F37BA"/>
    <w:rsid w:val="008F3916"/>
    <w:rsid w:val="00966D32"/>
    <w:rsid w:val="00A561C9"/>
    <w:rsid w:val="00B97E11"/>
    <w:rsid w:val="00C80C56"/>
    <w:rsid w:val="00CB75D0"/>
    <w:rsid w:val="00D24EDA"/>
    <w:rsid w:val="00D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19200D-1BAC-407E-ADC4-F3BEEDC4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97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97E11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7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7E11"/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263822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D51AEE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semiHidden/>
    <w:rsid w:val="00D51AEE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cp:lastPrinted>2019-01-10T10:38:00Z</cp:lastPrinted>
  <dcterms:created xsi:type="dcterms:W3CDTF">2019-01-10T10:39:00Z</dcterms:created>
  <dcterms:modified xsi:type="dcterms:W3CDTF">2019-01-10T10:39:00Z</dcterms:modified>
</cp:coreProperties>
</file>