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A1" w:rsidRPr="00B6596C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B6596C" w:rsidRPr="00B6596C">
        <w:rPr>
          <w:rFonts w:ascii="Times New Roman" w:hAnsi="Times New Roman"/>
          <w:sz w:val="28"/>
          <w:szCs w:val="28"/>
          <w:u w:val="single"/>
        </w:rPr>
        <w:t>Машинист крана металлург</w:t>
      </w:r>
      <w:r w:rsidR="00B6596C" w:rsidRPr="00B6596C">
        <w:rPr>
          <w:rFonts w:ascii="Times New Roman" w:hAnsi="Times New Roman"/>
          <w:sz w:val="28"/>
          <w:szCs w:val="28"/>
          <w:u w:val="single"/>
        </w:rPr>
        <w:t>и</w:t>
      </w:r>
      <w:r w:rsidR="00B6596C" w:rsidRPr="00B6596C">
        <w:rPr>
          <w:rFonts w:ascii="Times New Roman" w:hAnsi="Times New Roman"/>
          <w:sz w:val="28"/>
          <w:szCs w:val="28"/>
          <w:u w:val="single"/>
        </w:rPr>
        <w:t>ческого производства грузоподъемностью до 450 тонн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</w:t>
      </w:r>
      <w:r w:rsidRPr="003A232A">
        <w:rPr>
          <w:rFonts w:ascii="Times New Roman" w:hAnsi="Times New Roman"/>
          <w:color w:val="000000"/>
          <w:sz w:val="24"/>
          <w:szCs w:val="24"/>
        </w:rPr>
        <w:t>и</w:t>
      </w:r>
      <w:r w:rsidRPr="003A232A">
        <w:rPr>
          <w:rFonts w:ascii="Times New Roman" w:hAnsi="Times New Roman"/>
          <w:color w:val="000000"/>
          <w:sz w:val="24"/>
          <w:szCs w:val="24"/>
        </w:rPr>
        <w:t>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B6596C">
        <w:rPr>
          <w:rFonts w:ascii="Times New Roman" w:hAnsi="Times New Roman"/>
          <w:color w:val="000000"/>
          <w:sz w:val="24"/>
          <w:szCs w:val="24"/>
        </w:rPr>
        <w:t>45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B6596C" w:rsidRPr="008E7573" w:rsidRDefault="00B6596C" w:rsidP="00B6596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E7573">
        <w:rPr>
          <w:rFonts w:ascii="Times New Roman" w:hAnsi="Times New Roman"/>
          <w:b/>
          <w:sz w:val="24"/>
          <w:szCs w:val="24"/>
          <w:u w:val="single"/>
        </w:rPr>
        <w:t xml:space="preserve">Трудовая функция </w:t>
      </w:r>
      <w:r w:rsidRPr="008E7573">
        <w:rPr>
          <w:rFonts w:ascii="Times New Roman" w:hAnsi="Times New Roman"/>
          <w:b/>
          <w:sz w:val="24"/>
          <w:szCs w:val="24"/>
          <w:u w:val="single"/>
          <w:lang w:val="en-US"/>
        </w:rPr>
        <w:t>D</w:t>
      </w:r>
      <w:r w:rsidRPr="008E7573">
        <w:rPr>
          <w:rFonts w:ascii="Times New Roman" w:hAnsi="Times New Roman"/>
          <w:b/>
          <w:sz w:val="24"/>
          <w:szCs w:val="24"/>
          <w:u w:val="single"/>
        </w:rPr>
        <w:t xml:space="preserve"> 01/4:</w:t>
      </w:r>
      <w:r w:rsidRPr="008E75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8E7573">
        <w:rPr>
          <w:rFonts w:ascii="Times New Roman" w:hAnsi="Times New Roman"/>
          <w:b/>
          <w:sz w:val="24"/>
          <w:szCs w:val="24"/>
        </w:rPr>
        <w:t>Подготовка крана к выполнению крановых операций при производстве и разливке жидкого металла и шлака</w:t>
      </w:r>
      <w:r>
        <w:rPr>
          <w:rFonts w:ascii="Times New Roman" w:hAnsi="Times New Roman"/>
          <w:b/>
          <w:sz w:val="24"/>
          <w:szCs w:val="24"/>
        </w:rPr>
        <w:t>»</w:t>
      </w:r>
      <w:r w:rsidRPr="008E7573">
        <w:rPr>
          <w:rFonts w:ascii="Times New Roman" w:hAnsi="Times New Roman"/>
          <w:b/>
          <w:sz w:val="24"/>
          <w:szCs w:val="24"/>
        </w:rPr>
        <w:t xml:space="preserve">. </w:t>
      </w:r>
    </w:p>
    <w:p w:rsidR="00B6596C" w:rsidRPr="00FF5D9E" w:rsidRDefault="00B6596C" w:rsidP="00B659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596C" w:rsidRDefault="00B6596C" w:rsidP="00B6596C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0E97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sz w:val="24"/>
          <w:szCs w:val="24"/>
        </w:rPr>
        <w:t>№ 1</w:t>
      </w:r>
      <w:r w:rsidRPr="00FF5D9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6596C" w:rsidRDefault="00B6596C" w:rsidP="00B6596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6596C" w:rsidRDefault="00B6596C" w:rsidP="00B6596C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085F21">
        <w:rPr>
          <w:rFonts w:ascii="Times New Roman" w:hAnsi="Times New Roman"/>
          <w:bCs/>
          <w:sz w:val="24"/>
          <w:szCs w:val="24"/>
        </w:rPr>
        <w:t xml:space="preserve">Ознакомиться с записями о </w:t>
      </w:r>
      <w:r>
        <w:rPr>
          <w:rFonts w:ascii="Times New Roman" w:hAnsi="Times New Roman"/>
          <w:bCs/>
          <w:sz w:val="24"/>
          <w:szCs w:val="24"/>
        </w:rPr>
        <w:t xml:space="preserve">техническом </w:t>
      </w:r>
      <w:r w:rsidRPr="00085F21">
        <w:rPr>
          <w:rFonts w:ascii="Times New Roman" w:hAnsi="Times New Roman"/>
          <w:bCs/>
          <w:sz w:val="24"/>
          <w:szCs w:val="24"/>
        </w:rPr>
        <w:t>состоянии крана в вахтенном журнале.</w:t>
      </w:r>
    </w:p>
    <w:p w:rsidR="00B6596C" w:rsidRPr="0057260B" w:rsidRDefault="00B6596C" w:rsidP="00B6596C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7260B">
        <w:rPr>
          <w:rFonts w:ascii="Times New Roman" w:hAnsi="Times New Roman"/>
          <w:bCs/>
          <w:sz w:val="24"/>
          <w:szCs w:val="24"/>
        </w:rPr>
        <w:t>Произвести осмотр оборудования в присутствии машиниста крана, сдающего смену (осуществить приемку крана)</w:t>
      </w:r>
      <w:r>
        <w:rPr>
          <w:rFonts w:ascii="Times New Roman" w:hAnsi="Times New Roman"/>
          <w:bCs/>
          <w:sz w:val="24"/>
          <w:szCs w:val="24"/>
        </w:rPr>
        <w:t xml:space="preserve"> для подготовки машины к работе</w:t>
      </w:r>
      <w:r w:rsidRPr="0057260B">
        <w:rPr>
          <w:rFonts w:ascii="Times New Roman" w:hAnsi="Times New Roman"/>
          <w:bCs/>
          <w:sz w:val="24"/>
          <w:szCs w:val="24"/>
        </w:rPr>
        <w:t xml:space="preserve">. </w:t>
      </w:r>
    </w:p>
    <w:p w:rsidR="00B6596C" w:rsidRPr="00FF5D9E" w:rsidRDefault="00B6596C" w:rsidP="00B6596C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42C2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FF5D9E">
        <w:rPr>
          <w:rFonts w:ascii="Times New Roman" w:hAnsi="Times New Roman" w:cs="Times New Roman"/>
          <w:sz w:val="24"/>
          <w:szCs w:val="24"/>
        </w:rPr>
        <w:t>:</w:t>
      </w:r>
    </w:p>
    <w:p w:rsidR="00B6596C" w:rsidRPr="004F2EB8" w:rsidRDefault="00B6596C" w:rsidP="00B65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D6">
        <w:rPr>
          <w:rFonts w:ascii="Times New Roman" w:hAnsi="Times New Roman"/>
          <w:sz w:val="24"/>
          <w:szCs w:val="24"/>
        </w:rPr>
        <w:t>Место выполнения задания:</w:t>
      </w:r>
      <w:r w:rsidRPr="00744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9A2">
        <w:rPr>
          <w:rFonts w:ascii="Times New Roman" w:hAnsi="Times New Roman"/>
          <w:sz w:val="24"/>
          <w:szCs w:val="24"/>
        </w:rPr>
        <w:t>мостовой кран (литейный)  металлургического производства гр</w:t>
      </w:r>
      <w:r w:rsidRPr="007459A2">
        <w:rPr>
          <w:rFonts w:ascii="Times New Roman" w:hAnsi="Times New Roman"/>
          <w:sz w:val="24"/>
          <w:szCs w:val="24"/>
        </w:rPr>
        <w:t>у</w:t>
      </w:r>
      <w:r w:rsidRPr="007459A2">
        <w:rPr>
          <w:rFonts w:ascii="Times New Roman" w:hAnsi="Times New Roman"/>
          <w:sz w:val="24"/>
          <w:szCs w:val="24"/>
        </w:rPr>
        <w:t>зоподъемностью 180 –</w:t>
      </w:r>
      <w:r>
        <w:rPr>
          <w:rFonts w:ascii="Times New Roman" w:hAnsi="Times New Roman"/>
          <w:sz w:val="24"/>
          <w:szCs w:val="24"/>
        </w:rPr>
        <w:t xml:space="preserve"> 50/16 </w:t>
      </w:r>
      <w:proofErr w:type="spellStart"/>
      <w:r>
        <w:rPr>
          <w:rFonts w:ascii="Times New Roman" w:hAnsi="Times New Roman"/>
          <w:sz w:val="24"/>
          <w:szCs w:val="24"/>
        </w:rPr>
        <w:t>тн</w:t>
      </w:r>
      <w:proofErr w:type="spellEnd"/>
      <w:r w:rsidRPr="004F2EB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865E6">
        <w:rPr>
          <w:rFonts w:ascii="Times New Roman" w:hAnsi="Times New Roman"/>
          <w:b/>
          <w:sz w:val="24"/>
          <w:szCs w:val="24"/>
          <w:u w:val="single"/>
        </w:rPr>
        <w:t>или</w:t>
      </w:r>
      <w:r>
        <w:rPr>
          <w:rFonts w:ascii="Times New Roman" w:hAnsi="Times New Roman"/>
          <w:sz w:val="24"/>
          <w:szCs w:val="24"/>
        </w:rPr>
        <w:t xml:space="preserve"> имитационный тренажер</w:t>
      </w:r>
      <w:r w:rsidRPr="00FD09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машиниста мостового разливо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ного крана грузоподъёмностью до 450 тонн при транспортировке и сливе ковшей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596C" w:rsidRPr="00085F21" w:rsidRDefault="00B6596C" w:rsidP="00B65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Роль машиниста крана, сдающего смену, осуществляет эксперт - член квалификационной к</w:t>
      </w:r>
      <w:r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миссии.</w:t>
      </w:r>
    </w:p>
    <w:p w:rsidR="00B6596C" w:rsidRPr="007459A2" w:rsidRDefault="00B6596C" w:rsidP="00B659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96C" w:rsidRPr="001F77B0" w:rsidRDefault="00B6596C" w:rsidP="00B6596C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5D9E">
        <w:rPr>
          <w:rFonts w:ascii="Times New Roman" w:hAnsi="Times New Roman" w:cs="Times New Roman"/>
          <w:sz w:val="24"/>
          <w:szCs w:val="24"/>
        </w:rPr>
        <w:t xml:space="preserve">Максимальное время выполнения задания: </w:t>
      </w:r>
      <w:r w:rsidRPr="001F77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F77B0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96C" w:rsidRPr="00FF5D9E" w:rsidRDefault="00B6596C" w:rsidP="00B6596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596C" w:rsidRPr="00850D04" w:rsidRDefault="00B6596C" w:rsidP="00B6596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50D04">
        <w:rPr>
          <w:rFonts w:ascii="Times New Roman" w:hAnsi="Times New Roman"/>
          <w:b/>
          <w:sz w:val="24"/>
          <w:szCs w:val="24"/>
          <w:u w:val="single"/>
        </w:rPr>
        <w:t xml:space="preserve">Трудовая функция </w:t>
      </w:r>
      <w:r w:rsidRPr="00850D04">
        <w:rPr>
          <w:rFonts w:ascii="Times New Roman" w:hAnsi="Times New Roman"/>
          <w:b/>
          <w:sz w:val="24"/>
          <w:szCs w:val="24"/>
          <w:u w:val="single"/>
          <w:lang w:val="en-US"/>
        </w:rPr>
        <w:t>D</w:t>
      </w:r>
      <w:r w:rsidRPr="00850D04">
        <w:rPr>
          <w:rFonts w:ascii="Times New Roman" w:hAnsi="Times New Roman"/>
          <w:b/>
          <w:sz w:val="24"/>
          <w:szCs w:val="24"/>
          <w:u w:val="single"/>
        </w:rPr>
        <w:t xml:space="preserve"> 02/4</w:t>
      </w:r>
      <w:r w:rsidRPr="002652B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«</w:t>
      </w:r>
      <w:r w:rsidRPr="00850D04">
        <w:rPr>
          <w:rFonts w:ascii="Times New Roman" w:hAnsi="Times New Roman"/>
          <w:b/>
          <w:sz w:val="24"/>
          <w:szCs w:val="24"/>
        </w:rPr>
        <w:t>Выполнение крановых операций при производстве и ра</w:t>
      </w:r>
      <w:r w:rsidRPr="00850D04">
        <w:rPr>
          <w:rFonts w:ascii="Times New Roman" w:hAnsi="Times New Roman"/>
          <w:b/>
          <w:sz w:val="24"/>
          <w:szCs w:val="24"/>
        </w:rPr>
        <w:t>з</w:t>
      </w:r>
      <w:r w:rsidRPr="00850D04">
        <w:rPr>
          <w:rFonts w:ascii="Times New Roman" w:hAnsi="Times New Roman"/>
          <w:b/>
          <w:sz w:val="24"/>
          <w:szCs w:val="24"/>
        </w:rPr>
        <w:t>ливке жидкого металла и шлака</w:t>
      </w:r>
      <w:r>
        <w:rPr>
          <w:rFonts w:ascii="Times New Roman" w:hAnsi="Times New Roman"/>
          <w:b/>
          <w:sz w:val="24"/>
          <w:szCs w:val="24"/>
        </w:rPr>
        <w:t>»</w:t>
      </w:r>
      <w:r w:rsidRPr="00850D04">
        <w:rPr>
          <w:rFonts w:ascii="Times New Roman" w:hAnsi="Times New Roman"/>
          <w:b/>
          <w:sz w:val="24"/>
          <w:szCs w:val="24"/>
        </w:rPr>
        <w:t xml:space="preserve">. 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bookmarkStart w:id="0" w:name="_GoBack"/>
      <w:bookmarkEnd w:id="0"/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B6596C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459A2">
        <w:rPr>
          <w:rFonts w:ascii="Times New Roman" w:hAnsi="Times New Roman"/>
          <w:sz w:val="24"/>
          <w:szCs w:val="24"/>
        </w:rPr>
        <w:t xml:space="preserve">Выполнить транспортировку наполненного </w:t>
      </w:r>
      <w:proofErr w:type="gramStart"/>
      <w:r w:rsidRPr="007459A2">
        <w:rPr>
          <w:rFonts w:ascii="Times New Roman" w:hAnsi="Times New Roman"/>
          <w:sz w:val="24"/>
          <w:szCs w:val="24"/>
        </w:rPr>
        <w:t>сталь</w:t>
      </w:r>
      <w:r>
        <w:rPr>
          <w:rFonts w:ascii="Times New Roman" w:hAnsi="Times New Roman"/>
          <w:sz w:val="24"/>
          <w:szCs w:val="24"/>
        </w:rPr>
        <w:t>-</w:t>
      </w:r>
      <w:r w:rsidRPr="007459A2">
        <w:rPr>
          <w:rFonts w:ascii="Times New Roman" w:hAnsi="Times New Roman"/>
          <w:sz w:val="24"/>
          <w:szCs w:val="24"/>
        </w:rPr>
        <w:t>ковша</w:t>
      </w:r>
      <w:proofErr w:type="gramEnd"/>
      <w:r w:rsidRPr="007459A2">
        <w:rPr>
          <w:rFonts w:ascii="Times New Roman" w:hAnsi="Times New Roman"/>
          <w:sz w:val="24"/>
          <w:szCs w:val="24"/>
        </w:rPr>
        <w:t xml:space="preserve"> общим весом 1</w:t>
      </w:r>
      <w:r>
        <w:rPr>
          <w:rFonts w:ascii="Times New Roman" w:hAnsi="Times New Roman"/>
          <w:sz w:val="24"/>
          <w:szCs w:val="24"/>
        </w:rPr>
        <w:t>70</w:t>
      </w:r>
      <w:r w:rsidRPr="007459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литейным краном металлургического производства грузоподъемностью  180 – 50/16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со </w:t>
      </w:r>
      <w:proofErr w:type="spellStart"/>
      <w:r w:rsidRPr="007459A2">
        <w:rPr>
          <w:rFonts w:ascii="Times New Roman" w:hAnsi="Times New Roman"/>
          <w:sz w:val="24"/>
          <w:szCs w:val="24"/>
        </w:rPr>
        <w:t>сталевоза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(п</w:t>
      </w:r>
      <w:r w:rsidRPr="007459A2">
        <w:rPr>
          <w:rFonts w:ascii="Times New Roman" w:hAnsi="Times New Roman"/>
          <w:sz w:val="24"/>
          <w:szCs w:val="24"/>
        </w:rPr>
        <w:t>е</w:t>
      </w:r>
      <w:r w:rsidRPr="007459A2">
        <w:rPr>
          <w:rFonts w:ascii="Times New Roman" w:hAnsi="Times New Roman"/>
          <w:sz w:val="24"/>
          <w:szCs w:val="24"/>
        </w:rPr>
        <w:t xml:space="preserve">редаточной тележки) участка ДСП (дуговая сталеплавильная печь) в передаточном пролете на </w:t>
      </w:r>
      <w:proofErr w:type="spellStart"/>
      <w:r w:rsidRPr="007459A2">
        <w:rPr>
          <w:rFonts w:ascii="Times New Roman" w:hAnsi="Times New Roman"/>
          <w:sz w:val="24"/>
          <w:szCs w:val="24"/>
        </w:rPr>
        <w:t>сталевоз</w:t>
      </w:r>
      <w:proofErr w:type="spellEnd"/>
      <w:r w:rsidRPr="007459A2">
        <w:rPr>
          <w:rFonts w:ascii="Times New Roman" w:hAnsi="Times New Roman"/>
          <w:sz w:val="24"/>
          <w:szCs w:val="24"/>
        </w:rPr>
        <w:t xml:space="preserve"> (передаточную тележку) участка «Печь – ковш»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6596C" w:rsidRPr="00AB27D8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D6">
        <w:rPr>
          <w:rFonts w:ascii="Times New Roman" w:hAnsi="Times New Roman"/>
          <w:sz w:val="24"/>
          <w:szCs w:val="24"/>
        </w:rPr>
        <w:t>Место выполнения задания:</w:t>
      </w:r>
      <w:r w:rsidRPr="00744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9A2">
        <w:rPr>
          <w:rFonts w:ascii="Times New Roman" w:hAnsi="Times New Roman"/>
          <w:sz w:val="24"/>
          <w:szCs w:val="24"/>
        </w:rPr>
        <w:t xml:space="preserve">мостовой кран (литейный)  металлургического производства грузоподъемностью 180 – 50/16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имитационный тренажер</w:t>
      </w:r>
      <w:r w:rsidRPr="00FD09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машиниста мостового разл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вочного крана грузоподъёмностью до 450 тонн при транспортировке и сливе ковшей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Участие в практическом этапе оценочных мероприятий (при проведении экзамена в условиях реального производства) стропальщика и стаж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ера, назначенных приказом управ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л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я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ющего директора предприятия.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Стажер находится непосредственно в кабине машиниста во время проведения экзамена.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Требования к стажеру и стропальщику:</w:t>
      </w:r>
    </w:p>
    <w:p w:rsidR="00B6596C" w:rsidRPr="000B69FA" w:rsidRDefault="00B6596C" w:rsidP="00B6596C">
      <w:pPr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Образование: не ниже среднего общего образования.</w:t>
      </w:r>
    </w:p>
    <w:p w:rsidR="00B6596C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Опыт работы не менее 3 лет на соответствующем производственном участке. Наличие  удостоверения машин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иста крана 6 разряда (для стаже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ра); удостоверения о допуске к погрузо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ч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но-разгрузочным работам и размещени</w:t>
      </w:r>
      <w:r>
        <w:rPr>
          <w:rFonts w:ascii="Times New Roman" w:eastAsia="Times New Roman" w:hAnsi="Times New Roman" w:cs="Courier New"/>
          <w:sz w:val="24"/>
          <w:szCs w:val="24"/>
          <w:lang w:eastAsia="ru-RU"/>
        </w:rPr>
        <w:t>ю гру</w:t>
      </w:r>
      <w:r w:rsidRPr="000B69FA">
        <w:rPr>
          <w:rFonts w:ascii="Times New Roman" w:eastAsia="Times New Roman" w:hAnsi="Times New Roman" w:cs="Courier New"/>
          <w:sz w:val="24"/>
          <w:szCs w:val="24"/>
          <w:lang w:eastAsia="ru-RU"/>
        </w:rPr>
        <w:t>зов – для стропальщика.</w:t>
      </w:r>
    </w:p>
    <w:p w:rsidR="00B6596C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Максимальное время выполнения задания: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2.1.</w:t>
      </w:r>
    </w:p>
    <w:p w:rsidR="00B6596C" w:rsidRDefault="00B6596C" w:rsidP="00B6596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6596C" w:rsidRPr="004A6849" w:rsidRDefault="00B6596C" w:rsidP="00B6596C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Произвести окончание работ с остановкой крана и сдачей смены.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выполнения задания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6596C" w:rsidRPr="00AB27D8" w:rsidRDefault="00B6596C" w:rsidP="00B659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00D6">
        <w:rPr>
          <w:rFonts w:ascii="Times New Roman" w:hAnsi="Times New Roman"/>
          <w:sz w:val="24"/>
          <w:szCs w:val="24"/>
        </w:rPr>
        <w:t>Место выполнения задания:</w:t>
      </w:r>
      <w:r w:rsidRPr="007442C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9A2">
        <w:rPr>
          <w:rFonts w:ascii="Times New Roman" w:hAnsi="Times New Roman"/>
          <w:sz w:val="24"/>
          <w:szCs w:val="24"/>
        </w:rPr>
        <w:t>мостовой кран (литейный)  металлургического производства гр</w:t>
      </w:r>
      <w:r w:rsidRPr="007459A2">
        <w:rPr>
          <w:rFonts w:ascii="Times New Roman" w:hAnsi="Times New Roman"/>
          <w:sz w:val="24"/>
          <w:szCs w:val="24"/>
        </w:rPr>
        <w:t>у</w:t>
      </w:r>
      <w:r w:rsidRPr="007459A2">
        <w:rPr>
          <w:rFonts w:ascii="Times New Roman" w:hAnsi="Times New Roman"/>
          <w:sz w:val="24"/>
          <w:szCs w:val="24"/>
        </w:rPr>
        <w:t xml:space="preserve">зоподъемностью 180 – 50/16 </w:t>
      </w:r>
      <w:proofErr w:type="spellStart"/>
      <w:r w:rsidRPr="007459A2">
        <w:rPr>
          <w:rFonts w:ascii="Times New Roman" w:hAnsi="Times New Roman"/>
          <w:sz w:val="24"/>
          <w:szCs w:val="24"/>
        </w:rPr>
        <w:t>тн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имитационный тренажер</w:t>
      </w:r>
      <w:r w:rsidRPr="00FD09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машиниста мостового разливо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465034">
        <w:rPr>
          <w:rFonts w:ascii="Times New Roman" w:eastAsia="Times New Roman" w:hAnsi="Times New Roman"/>
          <w:sz w:val="24"/>
          <w:szCs w:val="24"/>
          <w:lang w:eastAsia="ru-RU"/>
        </w:rPr>
        <w:t>ного крана грузоподъёмностью до 450 тонн при транспортировке и сливе ковшей с жидким металлом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6596C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Роль </w:t>
      </w:r>
      <w:r w:rsidRPr="00565773">
        <w:rPr>
          <w:rFonts w:ascii="Times New Roman" w:eastAsia="Times New Roman" w:hAnsi="Times New Roman"/>
          <w:sz w:val="24"/>
          <w:szCs w:val="24"/>
          <w:lang w:eastAsia="ru-RU"/>
        </w:rPr>
        <w:t>специалиста, ответственного за безопасное производство работ с применением ПС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полняет экспер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квалификационной комиссии.</w:t>
      </w:r>
    </w:p>
    <w:p w:rsidR="00B6596C" w:rsidRPr="002652B5" w:rsidRDefault="00B6596C" w:rsidP="00B6596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>Максимальное время выполнения задания: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652B5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854631" w:rsidRDefault="00854631" w:rsidP="00B6596C">
      <w:pPr>
        <w:spacing w:after="0" w:line="240" w:lineRule="auto"/>
        <w:ind w:firstLine="426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614B9"/>
    <w:multiLevelType w:val="hybridMultilevel"/>
    <w:tmpl w:val="50F64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44671"/>
    <w:multiLevelType w:val="hybridMultilevel"/>
    <w:tmpl w:val="770A3076"/>
    <w:lvl w:ilvl="0" w:tplc="DCB6E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9CC6A24"/>
    <w:multiLevelType w:val="hybridMultilevel"/>
    <w:tmpl w:val="73B45B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5B"/>
    <w:rsid w:val="001666BD"/>
    <w:rsid w:val="006D1BB9"/>
    <w:rsid w:val="008313A1"/>
    <w:rsid w:val="00854631"/>
    <w:rsid w:val="00B3421B"/>
    <w:rsid w:val="00B6596C"/>
    <w:rsid w:val="00C4435B"/>
    <w:rsid w:val="00D4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D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Собянина Наталья Леонидовна</cp:lastModifiedBy>
  <cp:revision>3</cp:revision>
  <dcterms:created xsi:type="dcterms:W3CDTF">2019-02-04T04:31:00Z</dcterms:created>
  <dcterms:modified xsi:type="dcterms:W3CDTF">2019-02-04T04:34:00Z</dcterms:modified>
</cp:coreProperties>
</file>