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54A" w:rsidRDefault="00DD154A" w:rsidP="00DD154A">
      <w:pPr>
        <w:rPr>
          <w:b/>
        </w:rPr>
      </w:pPr>
      <w:r>
        <w:rPr>
          <w:b/>
        </w:rPr>
        <w:t>КТО ПОЕДЕТ НА ЗАВОД?</w:t>
      </w:r>
    </w:p>
    <w:p w:rsidR="00DD154A" w:rsidRPr="00DD154A" w:rsidRDefault="00DD154A" w:rsidP="00DD154A">
      <w:pPr>
        <w:rPr>
          <w:b/>
        </w:rPr>
      </w:pPr>
      <w:r w:rsidRPr="00DD154A">
        <w:rPr>
          <w:b/>
        </w:rPr>
        <w:t>Туры на Северский трубный завод станут постоянными</w:t>
      </w:r>
    </w:p>
    <w:p w:rsidR="00DD154A" w:rsidRDefault="00DD154A" w:rsidP="00DD154A">
      <w:r>
        <w:t>Российская газета. УРФО (rg.ru), Екатеринбург, 13.04.22</w:t>
      </w:r>
    </w:p>
    <w:p w:rsidR="00DD154A" w:rsidRPr="00DD154A" w:rsidRDefault="00DD154A" w:rsidP="00DD154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D154A">
        <w:rPr>
          <w:rFonts w:ascii="Times New Roman" w:hAnsi="Times New Roman" w:cs="Times New Roman"/>
          <w:sz w:val="28"/>
          <w:szCs w:val="28"/>
        </w:rPr>
        <w:t>Шестьсот экскурсантов за шесть дней принял Северский трубный завод в Полевском в рамках промышленного тура "ЗАВОДись! Мы едем на завод!". Ажиотажный спрос удивил даже организаторов - билеты раскупили после первых выпусков радиорекламы. "РГ" выяснила секрет повышенного интереса к металлургическому гиганту.</w:t>
      </w:r>
    </w:p>
    <w:p w:rsidR="00DD154A" w:rsidRPr="00DD154A" w:rsidRDefault="00DD154A" w:rsidP="00DD15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54A">
        <w:rPr>
          <w:rFonts w:ascii="Times New Roman" w:hAnsi="Times New Roman" w:cs="Times New Roman"/>
          <w:b/>
          <w:sz w:val="28"/>
          <w:szCs w:val="28"/>
        </w:rPr>
        <w:t>Скрывать сокровища нельзя</w:t>
      </w:r>
    </w:p>
    <w:p w:rsidR="00DD154A" w:rsidRPr="00DD154A" w:rsidRDefault="00DD154A" w:rsidP="00DD154A">
      <w:pPr>
        <w:jc w:val="both"/>
        <w:rPr>
          <w:rFonts w:ascii="Times New Roman" w:hAnsi="Times New Roman" w:cs="Times New Roman"/>
          <w:sz w:val="28"/>
          <w:szCs w:val="28"/>
        </w:rPr>
      </w:pPr>
      <w:r w:rsidRPr="00DD154A">
        <w:rPr>
          <w:rFonts w:ascii="Times New Roman" w:hAnsi="Times New Roman" w:cs="Times New Roman"/>
          <w:sz w:val="28"/>
          <w:szCs w:val="28"/>
        </w:rPr>
        <w:t>Ажиотаж туристов случайностью не назовешь. К такому успеху Северский трубный (СТЗ) шел не один год, накапливая опыт сохранения и популяризации исторического наследия. Политике "открытых дверей" предшествовало обновление: предприятие с давней историей (железоделательный завод, основанный Василием Татищевым, выпустил первую продукцию в 1739 году) проходило очередной этап реконструкции.</w:t>
      </w:r>
    </w:p>
    <w:p w:rsidR="00DD154A" w:rsidRPr="00DD154A" w:rsidRDefault="00DD154A" w:rsidP="00DD154A">
      <w:pPr>
        <w:jc w:val="both"/>
        <w:rPr>
          <w:rFonts w:ascii="Times New Roman" w:hAnsi="Times New Roman" w:cs="Times New Roman"/>
          <w:sz w:val="28"/>
          <w:szCs w:val="28"/>
        </w:rPr>
      </w:pPr>
      <w:r w:rsidRPr="00DD154A">
        <w:rPr>
          <w:rFonts w:ascii="Times New Roman" w:hAnsi="Times New Roman" w:cs="Times New Roman"/>
          <w:sz w:val="28"/>
          <w:szCs w:val="28"/>
        </w:rPr>
        <w:t>С 2001 года, когда завод вошел в состав Трубной металлургической компании, в глубокую модернизацию производства было инвестировано более 35 миллиардов рублей. Сегодня новый электросталеплавильный комплекс производит около миллиона тонн стали в год, а трубопрокатный - более 500 тысяч тонн труб. Причем рост производства и решение экологических проблем идут одновременно. Блестящий результат "перезагрузки" воодушевил на новые планы - туристические.</w:t>
      </w:r>
    </w:p>
    <w:p w:rsidR="00DD154A" w:rsidRPr="00DD154A" w:rsidRDefault="00DD154A" w:rsidP="00DD154A">
      <w:pPr>
        <w:jc w:val="both"/>
        <w:rPr>
          <w:rFonts w:ascii="Times New Roman" w:hAnsi="Times New Roman" w:cs="Times New Roman"/>
          <w:sz w:val="28"/>
          <w:szCs w:val="28"/>
        </w:rPr>
      </w:pPr>
      <w:r w:rsidRPr="00DD154A">
        <w:rPr>
          <w:rFonts w:ascii="Times New Roman" w:hAnsi="Times New Roman" w:cs="Times New Roman"/>
          <w:sz w:val="28"/>
          <w:szCs w:val="28"/>
        </w:rPr>
        <w:t>- В 2020 году закончилась программа техперевооружения, и заводчане посчитали нужным поделиться своей гордостью. К тому же мы понимали, чем изначально обладаем: это старинные машины, механизмы, Северская домна как уникальный памятник... Сидеть на таких сокровищах и скрывать их просто нерационально. Конечно, экскурсии проводили и раньше. Но год назад решили раскрыть потенциал промышленного туризма, показать все - от старинных объектов и технологий выплавки металла до самых современных, в том числе "зеленых" технологий, - рассказал начальник управления по связям с общественностью и органами власти СТЗ Александр Федосов.</w:t>
      </w:r>
    </w:p>
    <w:p w:rsidR="00DD154A" w:rsidRPr="00DD154A" w:rsidRDefault="00DD154A" w:rsidP="00DD154A">
      <w:pPr>
        <w:jc w:val="both"/>
        <w:rPr>
          <w:rFonts w:ascii="Times New Roman" w:hAnsi="Times New Roman" w:cs="Times New Roman"/>
          <w:sz w:val="28"/>
          <w:szCs w:val="28"/>
        </w:rPr>
      </w:pPr>
      <w:r w:rsidRPr="00DD154A">
        <w:rPr>
          <w:rFonts w:ascii="Times New Roman" w:hAnsi="Times New Roman" w:cs="Times New Roman"/>
          <w:sz w:val="28"/>
          <w:szCs w:val="28"/>
        </w:rPr>
        <w:t>Промтуризм обычно направлен на внешнюю аудиторию. Однако на СТЗ считают, что необходимо ориентироваться и на "внутренний круг", причем не только на шесть тысяч заводчан, но и на всех горожан. Ведь Северский трубный - градообразующее предприятие. При этом большинство жителей 70-тысячного Полевского никогда не бывали на "своем заводе". Поэтому особенно важно, чтобы полевчане поняли: СТЗ - сильное, уверенное в себе и перспективное предприятие.</w:t>
      </w:r>
    </w:p>
    <w:p w:rsidR="00DD154A" w:rsidRPr="00DD154A" w:rsidRDefault="00DD154A" w:rsidP="00DD154A">
      <w:pPr>
        <w:jc w:val="both"/>
        <w:rPr>
          <w:rFonts w:ascii="Times New Roman" w:hAnsi="Times New Roman" w:cs="Times New Roman"/>
          <w:sz w:val="28"/>
          <w:szCs w:val="28"/>
        </w:rPr>
      </w:pPr>
      <w:r w:rsidRPr="00DD154A">
        <w:rPr>
          <w:rFonts w:ascii="Times New Roman" w:hAnsi="Times New Roman" w:cs="Times New Roman"/>
          <w:sz w:val="28"/>
          <w:szCs w:val="28"/>
        </w:rPr>
        <w:lastRenderedPageBreak/>
        <w:t xml:space="preserve">Экскурсии на завод вызвали огромный интерес. Фото: Татьяна Андреева/РГ </w:t>
      </w:r>
    </w:p>
    <w:p w:rsidR="00DD154A" w:rsidRPr="00DD154A" w:rsidRDefault="00DD154A" w:rsidP="00DD154A">
      <w:pPr>
        <w:jc w:val="both"/>
        <w:rPr>
          <w:rFonts w:ascii="Times New Roman" w:hAnsi="Times New Roman" w:cs="Times New Roman"/>
          <w:sz w:val="28"/>
          <w:szCs w:val="28"/>
        </w:rPr>
      </w:pPr>
      <w:r w:rsidRPr="00DD154A">
        <w:rPr>
          <w:rFonts w:ascii="Times New Roman" w:hAnsi="Times New Roman" w:cs="Times New Roman"/>
          <w:sz w:val="28"/>
          <w:szCs w:val="28"/>
        </w:rPr>
        <w:t>Первый тур приурочили ко Дню металлурга. И если интерес полевчан был предсказуем, то реакция екатеринбуржцев удивила. Хотя успех объясним: цена билетов символическая, к организации тура на предприятии подошли основательно. "Проложили" маршрут, строго рассчитали время, подготовили настоящий экскурсионный автобус, назначили удобное "место встречи".</w:t>
      </w:r>
    </w:p>
    <w:p w:rsidR="00DD154A" w:rsidRPr="00DD154A" w:rsidRDefault="00DD154A" w:rsidP="00DD15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54A">
        <w:rPr>
          <w:rFonts w:ascii="Times New Roman" w:hAnsi="Times New Roman" w:cs="Times New Roman"/>
          <w:b/>
          <w:sz w:val="28"/>
          <w:szCs w:val="28"/>
        </w:rPr>
        <w:t>"В цехе - горячо, в столовой - вкусно"</w:t>
      </w:r>
    </w:p>
    <w:p w:rsidR="00DD154A" w:rsidRPr="00DD154A" w:rsidRDefault="00DD154A" w:rsidP="00DD154A">
      <w:pPr>
        <w:jc w:val="both"/>
        <w:rPr>
          <w:rFonts w:ascii="Times New Roman" w:hAnsi="Times New Roman" w:cs="Times New Roman"/>
          <w:sz w:val="28"/>
          <w:szCs w:val="28"/>
        </w:rPr>
      </w:pPr>
      <w:r w:rsidRPr="00DD154A">
        <w:rPr>
          <w:rFonts w:ascii="Times New Roman" w:hAnsi="Times New Roman" w:cs="Times New Roman"/>
          <w:sz w:val="28"/>
          <w:szCs w:val="28"/>
        </w:rPr>
        <w:t>Нарядный автобус ждал туристов у станции метро "Ботаническая" в Екатеринбурге. Час пути - и гости в Полевском. Первая остановка - еще на въезде в город. Экскурсантам показали район, где живут работники завода - дома-таунхаусы, благоустроенный бульвар с интересным освещением, игровые площадки. Кстати, встречала гостей сама Хозяйка Медной горы - ведь именно в окрестностях Полевского происходит действие многих сказов Павла Бажова.</w:t>
      </w:r>
    </w:p>
    <w:p w:rsidR="00DD154A" w:rsidRPr="00DD154A" w:rsidRDefault="00DD154A" w:rsidP="00DD154A">
      <w:pPr>
        <w:jc w:val="both"/>
        <w:rPr>
          <w:rFonts w:ascii="Times New Roman" w:hAnsi="Times New Roman" w:cs="Times New Roman"/>
          <w:sz w:val="28"/>
          <w:szCs w:val="28"/>
        </w:rPr>
      </w:pPr>
      <w:r w:rsidRPr="00DD154A">
        <w:rPr>
          <w:rFonts w:ascii="Times New Roman" w:hAnsi="Times New Roman" w:cs="Times New Roman"/>
          <w:sz w:val="28"/>
          <w:szCs w:val="28"/>
        </w:rPr>
        <w:t>Туристы посетили новый арт-объект на берегу Северского пруда, а затем поехали знакомиться с музеем "Северская домна" на территории завода. Жемчужина музейного комплекса - доменная печь середины XIX века. Это единственный подобный "экземпляр" в России и Европе, доживший до наших дней. Домна и гигантские промышленные механизмы - непосредственные "участники" процесса выплавки чугуна и проката металла. Причем многие из них находятся в прекрасном состоянии - хоть сейчас руду загружай.</w:t>
      </w:r>
    </w:p>
    <w:p w:rsidR="00DD154A" w:rsidRPr="00DD154A" w:rsidRDefault="00DD154A" w:rsidP="00DD154A">
      <w:pPr>
        <w:jc w:val="both"/>
        <w:rPr>
          <w:rFonts w:ascii="Times New Roman" w:hAnsi="Times New Roman" w:cs="Times New Roman"/>
          <w:sz w:val="28"/>
          <w:szCs w:val="28"/>
        </w:rPr>
      </w:pPr>
      <w:r w:rsidRPr="00DD154A">
        <w:rPr>
          <w:rFonts w:ascii="Times New Roman" w:hAnsi="Times New Roman" w:cs="Times New Roman"/>
          <w:sz w:val="28"/>
          <w:szCs w:val="28"/>
        </w:rPr>
        <w:t>Организаторы позаботились не только о "пище духовной". Гостей накормили обедом в производственной столовой, а "на десерт" предложили посетить городской музей "Малахитовая шкатулка". Впечатлений, как и ожидалось, множество. Общее настроение передал один из туристов Максим Щербаков: "Увиденное превзошло все ожидания. Очень интересно. В цехе - горячо, в столовой - вкусно".</w:t>
      </w:r>
    </w:p>
    <w:p w:rsidR="00DD154A" w:rsidRPr="00DD154A" w:rsidRDefault="00DD154A" w:rsidP="00DD15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54A">
        <w:rPr>
          <w:rFonts w:ascii="Times New Roman" w:hAnsi="Times New Roman" w:cs="Times New Roman"/>
          <w:b/>
          <w:sz w:val="28"/>
          <w:szCs w:val="28"/>
        </w:rPr>
        <w:t>Продолжение следует</w:t>
      </w:r>
    </w:p>
    <w:p w:rsidR="00DD154A" w:rsidRPr="00DD154A" w:rsidRDefault="00DD154A" w:rsidP="00DD154A">
      <w:pPr>
        <w:jc w:val="both"/>
        <w:rPr>
          <w:rFonts w:ascii="Times New Roman" w:hAnsi="Times New Roman" w:cs="Times New Roman"/>
          <w:sz w:val="28"/>
          <w:szCs w:val="28"/>
        </w:rPr>
      </w:pPr>
      <w:r w:rsidRPr="00DD154A">
        <w:rPr>
          <w:rFonts w:ascii="Times New Roman" w:hAnsi="Times New Roman" w:cs="Times New Roman"/>
          <w:sz w:val="28"/>
          <w:szCs w:val="28"/>
        </w:rPr>
        <w:t>На СТЗ уже задумались о будущем. Акция прошла на ура, однако из-за наплыва туристов предприятию пришлось работать в особом режиме. Как совместить строгую производственную дисциплину с приемом большого числа экскурсантов? По словам Александра Федосова, "первую ласточку" можно было пережить - это только одна неделя. В постоянном режиме завод не предполагает такой интенсивной нагрузки, но общедоступные экскурсии останутся: их приурочат к профессиональному празднику.</w:t>
      </w:r>
    </w:p>
    <w:p w:rsidR="00DD154A" w:rsidRPr="00DD154A" w:rsidRDefault="00DD154A" w:rsidP="00DD154A">
      <w:pPr>
        <w:jc w:val="both"/>
        <w:rPr>
          <w:rFonts w:ascii="Times New Roman" w:hAnsi="Times New Roman" w:cs="Times New Roman"/>
          <w:sz w:val="28"/>
          <w:szCs w:val="28"/>
        </w:rPr>
      </w:pPr>
      <w:r w:rsidRPr="00DD154A">
        <w:rPr>
          <w:rFonts w:ascii="Times New Roman" w:hAnsi="Times New Roman" w:cs="Times New Roman"/>
          <w:sz w:val="28"/>
          <w:szCs w:val="28"/>
        </w:rPr>
        <w:t>Сейчас идет подготовка "второй ласточки" - предприятие ищет туроператора, завершает очередную "стройку" на домне. В дальнейшем маршрут будет развиваться. Пока это поездка одного дня, но в Полевском и его окрестностях есть что посмотреть - от Азов-горы до мраморного карьера, так что возможно и увеличение продолжительности тура. Кстати, не исключено, что в будущем в музейный комплекс "Северская домна" туристы будут приезжать по железной дороге: планируется запуск в Полевской специального ретропоезда.</w:t>
      </w:r>
    </w:p>
    <w:p w:rsidR="00DD154A" w:rsidRPr="00DD154A" w:rsidRDefault="00DD154A" w:rsidP="00DD15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54A">
        <w:rPr>
          <w:rFonts w:ascii="Times New Roman" w:hAnsi="Times New Roman" w:cs="Times New Roman"/>
          <w:b/>
          <w:sz w:val="28"/>
          <w:szCs w:val="28"/>
        </w:rPr>
        <w:t>Прямая речь</w:t>
      </w:r>
    </w:p>
    <w:p w:rsidR="00DD154A" w:rsidRPr="00DD154A" w:rsidRDefault="00DD154A" w:rsidP="00DD154A">
      <w:pPr>
        <w:jc w:val="both"/>
        <w:rPr>
          <w:rFonts w:ascii="Times New Roman" w:hAnsi="Times New Roman" w:cs="Times New Roman"/>
          <w:sz w:val="28"/>
          <w:szCs w:val="28"/>
        </w:rPr>
      </w:pPr>
      <w:r w:rsidRPr="00DD154A">
        <w:rPr>
          <w:rFonts w:ascii="Times New Roman" w:hAnsi="Times New Roman" w:cs="Times New Roman"/>
          <w:sz w:val="28"/>
          <w:szCs w:val="28"/>
        </w:rPr>
        <w:t xml:space="preserve">Фото: АО "СТЗ" </w:t>
      </w:r>
    </w:p>
    <w:p w:rsidR="00DD154A" w:rsidRPr="00DD154A" w:rsidRDefault="00DD154A" w:rsidP="00DD154A">
      <w:pPr>
        <w:jc w:val="both"/>
        <w:rPr>
          <w:rFonts w:ascii="Times New Roman" w:hAnsi="Times New Roman" w:cs="Times New Roman"/>
          <w:sz w:val="28"/>
          <w:szCs w:val="28"/>
        </w:rPr>
      </w:pPr>
      <w:r w:rsidRPr="00DD154A">
        <w:rPr>
          <w:rFonts w:ascii="Times New Roman" w:hAnsi="Times New Roman" w:cs="Times New Roman"/>
          <w:sz w:val="28"/>
          <w:szCs w:val="28"/>
        </w:rPr>
        <w:t xml:space="preserve">Дмитрий Марков, управляющий директор АО "СТЗ": </w:t>
      </w:r>
    </w:p>
    <w:p w:rsidR="00DD154A" w:rsidRPr="00DD154A" w:rsidRDefault="00DD154A" w:rsidP="00DD154A">
      <w:pPr>
        <w:jc w:val="both"/>
        <w:rPr>
          <w:rFonts w:ascii="Times New Roman" w:hAnsi="Times New Roman" w:cs="Times New Roman"/>
          <w:sz w:val="28"/>
          <w:szCs w:val="28"/>
        </w:rPr>
      </w:pPr>
      <w:r w:rsidRPr="00DD154A">
        <w:rPr>
          <w:rFonts w:ascii="Times New Roman" w:hAnsi="Times New Roman" w:cs="Times New Roman"/>
          <w:sz w:val="28"/>
          <w:szCs w:val="28"/>
        </w:rPr>
        <w:t>- Проект "ЗАВОДись! Мы едем на завод!" стал подарком Северского трубного завода к 20-летию Трубной металлургической компании. СТЗ в последние годы пережил масштабную модернизацию и сегодня по праву входит в число наиболее высокотехнологичных предприятий трубной отрасли страны. Мы гордимся своим заводом и готовы показать всем, как сегодня изменилась профессия металлурга, улучшились условия работы и быта заводчан. Как позже признались гости Полевского, о заводской жизни до поездки на СТЗ они судили в основном по советским фильмам, таким, как "Весна на Заречной улице". У нас же они увидели современное энергоэффективное и экологичное производство, оценили производственную культуру завода. Понравился туристам и поселок с комфортными малоэтажными домами, построенный на въезде в город для северских металлургов.</w:t>
      </w:r>
    </w:p>
    <w:p w:rsidR="00DD154A" w:rsidRPr="00DD154A" w:rsidRDefault="00DD154A" w:rsidP="00DD15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54A">
        <w:rPr>
          <w:rFonts w:ascii="Times New Roman" w:hAnsi="Times New Roman" w:cs="Times New Roman"/>
          <w:b/>
          <w:sz w:val="28"/>
          <w:szCs w:val="28"/>
        </w:rPr>
        <w:t>Туристы о заводе</w:t>
      </w:r>
    </w:p>
    <w:p w:rsidR="00DD154A" w:rsidRPr="00DD154A" w:rsidRDefault="00DD154A" w:rsidP="00DD154A">
      <w:pPr>
        <w:jc w:val="both"/>
        <w:rPr>
          <w:rFonts w:ascii="Times New Roman" w:hAnsi="Times New Roman" w:cs="Times New Roman"/>
          <w:sz w:val="28"/>
          <w:szCs w:val="28"/>
        </w:rPr>
      </w:pPr>
      <w:r w:rsidRPr="00DD154A">
        <w:rPr>
          <w:rFonts w:ascii="Times New Roman" w:hAnsi="Times New Roman" w:cs="Times New Roman"/>
          <w:sz w:val="28"/>
          <w:szCs w:val="28"/>
        </w:rPr>
        <w:t>Роза Охлупина: "Мой любимый формат - когда сочетается история местности с технологией производства. Экскурсия впечатлила, особенно отношение полевчан-гидов к своему заводу. Рассказывали с любовью, гордостью о новом и старом заводе, малахите. Захотелось пройти по всем местам Полевского, о которых говорили, и именно с этими людьми".</w:t>
      </w:r>
    </w:p>
    <w:p w:rsidR="00DD154A" w:rsidRPr="00DD154A" w:rsidRDefault="00DD154A" w:rsidP="00DD154A">
      <w:pPr>
        <w:jc w:val="both"/>
        <w:rPr>
          <w:rFonts w:ascii="Times New Roman" w:hAnsi="Times New Roman" w:cs="Times New Roman"/>
          <w:sz w:val="28"/>
          <w:szCs w:val="28"/>
        </w:rPr>
      </w:pPr>
      <w:r w:rsidRPr="00DD154A">
        <w:rPr>
          <w:rFonts w:ascii="Times New Roman" w:hAnsi="Times New Roman" w:cs="Times New Roman"/>
          <w:sz w:val="28"/>
          <w:szCs w:val="28"/>
        </w:rPr>
        <w:t>Надежда Тишина: "Никогда не была на таком производстве и очень удивилась чистоте в цехах. Полы блестят, как в торговом центре, нигде ни пылинки. Никогда не думала, что на заводе такое возможно. Вишенка на торте - показ пылающей трубы. Потрясающее зрелище - и сама раскаленная труба, и пламя на ее хвосте, и адский жар, когда она проносится в трех метрах от тебя! А зеленое пламя, которым труба охвачена, когда только начинает свой путь! Это сказочно-жутко. Чувствуешь себя букашкой на фоне огромных пространств цехов-лабиринтов".</w:t>
      </w:r>
    </w:p>
    <w:p w:rsidR="00DD154A" w:rsidRPr="00DD154A" w:rsidRDefault="00DD154A" w:rsidP="00DD154A">
      <w:pPr>
        <w:jc w:val="both"/>
        <w:rPr>
          <w:rFonts w:ascii="Times New Roman" w:hAnsi="Times New Roman" w:cs="Times New Roman"/>
          <w:sz w:val="28"/>
          <w:szCs w:val="28"/>
        </w:rPr>
      </w:pPr>
      <w:r w:rsidRPr="00DD154A">
        <w:rPr>
          <w:rFonts w:ascii="Times New Roman" w:hAnsi="Times New Roman" w:cs="Times New Roman"/>
          <w:sz w:val="28"/>
          <w:szCs w:val="28"/>
        </w:rPr>
        <w:t>Борис Майданник: "Не один раз я проезжал по Полевскому и всегда любовался районом из коттеджей и таунхаусов. Оказалось, здесь живут трубники, завод построил для них это жилье и оплату большей части ипотеки взял на себя. Впечатлил цех. Я теперь жду не дождусь 25-летия компании, чтобы снова сюда приехать - ведь будут же они эту дату отмечать".</w:t>
      </w:r>
    </w:p>
    <w:p w:rsidR="00DD154A" w:rsidRPr="00DD154A" w:rsidRDefault="00DD154A" w:rsidP="00DD154A">
      <w:pPr>
        <w:jc w:val="both"/>
        <w:rPr>
          <w:rFonts w:ascii="Times New Roman" w:hAnsi="Times New Roman" w:cs="Times New Roman"/>
          <w:sz w:val="28"/>
          <w:szCs w:val="28"/>
        </w:rPr>
      </w:pPr>
      <w:r w:rsidRPr="00DD154A">
        <w:rPr>
          <w:rFonts w:ascii="Times New Roman" w:hAnsi="Times New Roman" w:cs="Times New Roman"/>
          <w:sz w:val="28"/>
          <w:szCs w:val="28"/>
        </w:rPr>
        <w:t xml:space="preserve">Тем временем </w:t>
      </w:r>
    </w:p>
    <w:p w:rsidR="008765D3" w:rsidRPr="00DD154A" w:rsidRDefault="00DD154A" w:rsidP="00DD154A">
      <w:pPr>
        <w:jc w:val="both"/>
        <w:rPr>
          <w:rFonts w:ascii="Times New Roman" w:hAnsi="Times New Roman" w:cs="Times New Roman"/>
          <w:sz w:val="28"/>
          <w:szCs w:val="28"/>
        </w:rPr>
      </w:pPr>
      <w:r w:rsidRPr="00DD154A">
        <w:rPr>
          <w:rFonts w:ascii="Times New Roman" w:hAnsi="Times New Roman" w:cs="Times New Roman"/>
          <w:sz w:val="28"/>
          <w:szCs w:val="28"/>
        </w:rPr>
        <w:t>По итогам Всероссийского акселератора промтуризма, состоявшегося на днях в Калуге, проект СТЗ "ЗАВОДись! Мы едем на завод!" признан победителем в номинации "Лучшая демонстрация индустриализации".</w:t>
      </w:r>
      <w:bookmarkEnd w:id="0"/>
    </w:p>
    <w:sectPr w:rsidR="008765D3" w:rsidRPr="00DD1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EC6" w:rsidRDefault="00460EC6" w:rsidP="00C7502F">
      <w:pPr>
        <w:spacing w:after="0" w:line="240" w:lineRule="auto"/>
      </w:pPr>
      <w:r>
        <w:separator/>
      </w:r>
    </w:p>
  </w:endnote>
  <w:endnote w:type="continuationSeparator" w:id="0">
    <w:p w:rsidR="00460EC6" w:rsidRDefault="00460EC6" w:rsidP="00C75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EC6" w:rsidRDefault="00460EC6" w:rsidP="00C7502F">
      <w:pPr>
        <w:spacing w:after="0" w:line="240" w:lineRule="auto"/>
      </w:pPr>
      <w:r>
        <w:separator/>
      </w:r>
    </w:p>
  </w:footnote>
  <w:footnote w:type="continuationSeparator" w:id="0">
    <w:p w:rsidR="00460EC6" w:rsidRDefault="00460EC6" w:rsidP="00C75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51848"/>
    <w:multiLevelType w:val="hybridMultilevel"/>
    <w:tmpl w:val="18E8C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88"/>
    <w:rsid w:val="00041B21"/>
    <w:rsid w:val="000A1105"/>
    <w:rsid w:val="000A746C"/>
    <w:rsid w:val="000F1D4C"/>
    <w:rsid w:val="00134017"/>
    <w:rsid w:val="00134CEF"/>
    <w:rsid w:val="00155899"/>
    <w:rsid w:val="00191F14"/>
    <w:rsid w:val="001C4481"/>
    <w:rsid w:val="001D157D"/>
    <w:rsid w:val="001F2B03"/>
    <w:rsid w:val="00200D90"/>
    <w:rsid w:val="00200F86"/>
    <w:rsid w:val="00237747"/>
    <w:rsid w:val="00242E20"/>
    <w:rsid w:val="00246701"/>
    <w:rsid w:val="00261054"/>
    <w:rsid w:val="00294E22"/>
    <w:rsid w:val="0029529A"/>
    <w:rsid w:val="002E3734"/>
    <w:rsid w:val="002F77C6"/>
    <w:rsid w:val="00304FAD"/>
    <w:rsid w:val="00351CE3"/>
    <w:rsid w:val="00362B53"/>
    <w:rsid w:val="003718D3"/>
    <w:rsid w:val="003777C8"/>
    <w:rsid w:val="003A6298"/>
    <w:rsid w:val="003D631B"/>
    <w:rsid w:val="004173C6"/>
    <w:rsid w:val="00420377"/>
    <w:rsid w:val="00460EC6"/>
    <w:rsid w:val="00481DB8"/>
    <w:rsid w:val="0049315B"/>
    <w:rsid w:val="004B221F"/>
    <w:rsid w:val="004C5326"/>
    <w:rsid w:val="00541BA1"/>
    <w:rsid w:val="00570E88"/>
    <w:rsid w:val="00573498"/>
    <w:rsid w:val="00586F56"/>
    <w:rsid w:val="005D7906"/>
    <w:rsid w:val="00603546"/>
    <w:rsid w:val="00636DE5"/>
    <w:rsid w:val="006A7A57"/>
    <w:rsid w:val="006B2235"/>
    <w:rsid w:val="006D1B2B"/>
    <w:rsid w:val="0071669D"/>
    <w:rsid w:val="00754981"/>
    <w:rsid w:val="00792ED9"/>
    <w:rsid w:val="007940BA"/>
    <w:rsid w:val="007E2EFC"/>
    <w:rsid w:val="007F3FE7"/>
    <w:rsid w:val="008553F9"/>
    <w:rsid w:val="008765D3"/>
    <w:rsid w:val="00892CCA"/>
    <w:rsid w:val="008C271A"/>
    <w:rsid w:val="008F26F8"/>
    <w:rsid w:val="00901F60"/>
    <w:rsid w:val="00914FE1"/>
    <w:rsid w:val="00933D11"/>
    <w:rsid w:val="00954D6B"/>
    <w:rsid w:val="009A395C"/>
    <w:rsid w:val="00A17D3E"/>
    <w:rsid w:val="00A36BD5"/>
    <w:rsid w:val="00A70234"/>
    <w:rsid w:val="00A87268"/>
    <w:rsid w:val="00AD5044"/>
    <w:rsid w:val="00AF0DE4"/>
    <w:rsid w:val="00B20505"/>
    <w:rsid w:val="00B72051"/>
    <w:rsid w:val="00BA27FC"/>
    <w:rsid w:val="00BA6252"/>
    <w:rsid w:val="00BE287D"/>
    <w:rsid w:val="00C7502F"/>
    <w:rsid w:val="00CB4E90"/>
    <w:rsid w:val="00CC0C82"/>
    <w:rsid w:val="00CF7768"/>
    <w:rsid w:val="00D33695"/>
    <w:rsid w:val="00D40FF5"/>
    <w:rsid w:val="00D533EB"/>
    <w:rsid w:val="00D6503E"/>
    <w:rsid w:val="00D84541"/>
    <w:rsid w:val="00DD154A"/>
    <w:rsid w:val="00DD55FF"/>
    <w:rsid w:val="00DE3193"/>
    <w:rsid w:val="00DF6E45"/>
    <w:rsid w:val="00E5066C"/>
    <w:rsid w:val="00EA36C7"/>
    <w:rsid w:val="00ED7815"/>
    <w:rsid w:val="00F2701B"/>
    <w:rsid w:val="00F75D26"/>
    <w:rsid w:val="00F762E2"/>
    <w:rsid w:val="00FD225C"/>
    <w:rsid w:val="00FE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C5A58"/>
  <w15:chartTrackingRefBased/>
  <w15:docId w15:val="{F8D7FF11-8D9F-4860-801D-AFCB787E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B0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7023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75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502F"/>
  </w:style>
  <w:style w:type="paragraph" w:styleId="a8">
    <w:name w:val="footer"/>
    <w:basedOn w:val="a"/>
    <w:link w:val="a9"/>
    <w:uiPriority w:val="99"/>
    <w:unhideWhenUsed/>
    <w:rsid w:val="00C75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5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Тупицына Ольга Викторовна</dc:creator>
  <cp:keywords/>
  <dc:description/>
  <cp:lastModifiedBy>Тупицына Ольга Викторовна</cp:lastModifiedBy>
  <cp:revision>2</cp:revision>
  <cp:lastPrinted>2021-04-19T09:48:00Z</cp:lastPrinted>
  <dcterms:created xsi:type="dcterms:W3CDTF">2022-04-14T10:07:00Z</dcterms:created>
  <dcterms:modified xsi:type="dcterms:W3CDTF">2022-04-14T10:07:00Z</dcterms:modified>
</cp:coreProperties>
</file>