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sub_1047"/>
    <w:p w:rsidR="00AF6778" w:rsidRDefault="00AF6778" w:rsidP="00AF6778">
      <w:pPr>
        <w:pStyle w:val="1"/>
      </w:pPr>
      <w:r>
        <w:fldChar w:fldCharType="begin"/>
      </w:r>
      <w:r>
        <w:instrText>HYPERLINK "garantF1://71965442.0"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bookmarkEnd w:id="0"/>
    <w:p w:rsidR="00AF6778" w:rsidRDefault="00AF6778" w:rsidP="00AF6778">
      <w:pPr>
        <w:pStyle w:val="1"/>
      </w:pPr>
      <w:r>
        <w:fldChar w:fldCharType="begin"/>
      </w:r>
      <w:r>
        <w:instrText>HYPERLINK "garantF1://71965442.1000"</w:instrText>
      </w:r>
      <w:r>
        <w:fldChar w:fldCharType="separate"/>
      </w:r>
      <w:r>
        <w:rPr>
          <w:rStyle w:val="a4"/>
          <w:b w:val="0"/>
          <w:bCs w:val="0"/>
        </w:rPr>
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p w:rsidR="00AF6778" w:rsidRDefault="00D905A4" w:rsidP="00AF6778">
      <w:pPr>
        <w:pStyle w:val="1"/>
      </w:pPr>
      <w:hyperlink r:id="rId7" w:history="1">
        <w:r w:rsidR="00AF6778">
          <w:rPr>
            <w:rStyle w:val="a4"/>
            <w:b w:val="0"/>
            <w:bCs w:val="0"/>
          </w:rPr>
          <w:t>V. Теплоснабжение</w:t>
        </w:r>
      </w:hyperlink>
    </w:p>
    <w:p w:rsidR="003A0258" w:rsidRPr="0075249A" w:rsidRDefault="00663F7D">
      <w:pPr>
        <w:pStyle w:val="1"/>
        <w:rPr>
          <w:rFonts w:ascii="Times New Roman" w:hAnsi="Times New Roman" w:cs="Times New Roman"/>
        </w:rPr>
      </w:pPr>
      <w:bookmarkStart w:id="1" w:name="sub_1411"/>
      <w:r w:rsidRPr="0075249A">
        <w:rPr>
          <w:rFonts w:ascii="Times New Roman" w:hAnsi="Times New Roman" w:cs="Times New Roman"/>
        </w:rPr>
        <w:t>Форма 4.11 Информация о выводе объектов теплоснабжения из эксплуатации и основаниях ограничения, прекращения подачи тепловой энергии потребителям</w:t>
      </w:r>
    </w:p>
    <w:bookmarkEnd w:id="1"/>
    <w:p w:rsidR="000E46D5" w:rsidRPr="00263822" w:rsidRDefault="000E46D5" w:rsidP="000E46D5">
      <w:pPr>
        <w:jc w:val="center"/>
        <w:rPr>
          <w:rFonts w:ascii="Times New Roman" w:hAnsi="Times New Roman" w:cs="Times New Roman"/>
          <w:i/>
          <w:color w:val="C00000"/>
        </w:rPr>
      </w:pPr>
      <w:r w:rsidRPr="00263822">
        <w:rPr>
          <w:rFonts w:ascii="Times New Roman" w:hAnsi="Times New Roman" w:cs="Times New Roman"/>
          <w:i/>
          <w:color w:val="C00000"/>
        </w:rPr>
        <w:t xml:space="preserve">за </w:t>
      </w:r>
      <w:r w:rsidR="00736C1B">
        <w:rPr>
          <w:rFonts w:ascii="Times New Roman" w:hAnsi="Times New Roman" w:cs="Times New Roman"/>
          <w:i/>
          <w:color w:val="C00000"/>
        </w:rPr>
        <w:t>4</w:t>
      </w:r>
      <w:r>
        <w:rPr>
          <w:rFonts w:ascii="Times New Roman" w:hAnsi="Times New Roman" w:cs="Times New Roman"/>
          <w:i/>
          <w:color w:val="C00000"/>
          <w:lang w:val="en-US"/>
        </w:rPr>
        <w:t xml:space="preserve"> </w:t>
      </w:r>
      <w:r w:rsidR="00CC4A21">
        <w:rPr>
          <w:rFonts w:ascii="Times New Roman" w:hAnsi="Times New Roman" w:cs="Times New Roman"/>
          <w:i/>
          <w:color w:val="C00000"/>
        </w:rPr>
        <w:t>квартал 2021</w:t>
      </w:r>
      <w:r w:rsidRPr="00263822">
        <w:rPr>
          <w:rFonts w:ascii="Times New Roman" w:hAnsi="Times New Roman" w:cs="Times New Roman"/>
          <w:i/>
          <w:color w:val="C00000"/>
        </w:rPr>
        <w:t xml:space="preserve"> года</w:t>
      </w:r>
    </w:p>
    <w:tbl>
      <w:tblPr>
        <w:tblW w:w="14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73"/>
        <w:gridCol w:w="1304"/>
        <w:gridCol w:w="2297"/>
        <w:gridCol w:w="1417"/>
        <w:gridCol w:w="26"/>
        <w:gridCol w:w="5381"/>
        <w:gridCol w:w="26"/>
      </w:tblGrid>
      <w:tr w:rsidR="003A0258" w:rsidRPr="0075249A" w:rsidTr="002B203F">
        <w:tc>
          <w:tcPr>
            <w:tcW w:w="91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3A0258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Ссылка на документ</w:t>
            </w:r>
          </w:p>
        </w:tc>
        <w:tc>
          <w:tcPr>
            <w:tcW w:w="5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0258" w:rsidRPr="0075249A" w:rsidRDefault="003A02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0258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41101"/>
            <w:r w:rsidRPr="0075249A">
              <w:rPr>
                <w:rFonts w:ascii="Times New Roman" w:hAnsi="Times New Roman" w:cs="Times New Roman"/>
              </w:rPr>
              <w:t>1</w:t>
            </w:r>
            <w:bookmarkEnd w:id="2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Сведения о выводе источников тепловой энергии из эксплуатации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  <w:bookmarkStart w:id="3" w:name="_GoBack"/>
            <w:bookmarkEnd w:id="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75249A" w:rsidRDefault="003A02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0258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41111"/>
            <w:r w:rsidRPr="0075249A">
              <w:rPr>
                <w:rFonts w:ascii="Times New Roman" w:hAnsi="Times New Roman" w:cs="Times New Roman"/>
              </w:rPr>
              <w:t>1.1</w:t>
            </w:r>
            <w:bookmarkEnd w:id="4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Наименование выведенного источника тепловой энергии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0E46D5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75249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75249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75249A">
              <w:rPr>
                <w:rFonts w:ascii="Times New Roman" w:hAnsi="Times New Roman" w:cs="Times New Roman"/>
              </w:rPr>
              <w:t>В случае вывода из эксплуатации нескольких источников тепловой энергии информация по каждому из них указывается отдельно.</w:t>
            </w:r>
          </w:p>
        </w:tc>
      </w:tr>
      <w:tr w:rsidR="003A0258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41112"/>
            <w:r w:rsidRPr="0028694A">
              <w:rPr>
                <w:rFonts w:ascii="Times New Roman" w:hAnsi="Times New Roman" w:cs="Times New Roman"/>
              </w:rPr>
              <w:t>1.2</w:t>
            </w:r>
            <w:bookmarkEnd w:id="5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вывода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28694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вывода указывается в виде "ДД.ММ.ГГГГ".</w:t>
            </w:r>
          </w:p>
        </w:tc>
      </w:tr>
      <w:tr w:rsidR="003A0258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41102"/>
            <w:r w:rsidRPr="0028694A">
              <w:rPr>
                <w:rFonts w:ascii="Times New Roman" w:hAnsi="Times New Roman" w:cs="Times New Roman"/>
              </w:rPr>
              <w:t>2</w:t>
            </w:r>
            <w:bookmarkEnd w:id="6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Сведения о выводе тепловых сетей из эксплуатации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58" w:rsidRPr="0028694A" w:rsidRDefault="00663F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258" w:rsidRPr="0028694A" w:rsidRDefault="003A02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46D5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411210"/>
            <w:r w:rsidRPr="0028694A">
              <w:rPr>
                <w:rFonts w:ascii="Times New Roman" w:hAnsi="Times New Roman" w:cs="Times New Roman"/>
              </w:rPr>
              <w:t>2.1</w:t>
            </w:r>
            <w:bookmarkEnd w:id="7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Наименование тепловой сети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случае вывода из эксплуатации нескольких тепловых сетей информация по каждой из них указывается отдельно.</w:t>
            </w:r>
          </w:p>
        </w:tc>
      </w:tr>
      <w:tr w:rsidR="000E46D5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" w:name="sub_1411220"/>
            <w:r w:rsidRPr="0028694A">
              <w:rPr>
                <w:rFonts w:ascii="Times New Roman" w:hAnsi="Times New Roman" w:cs="Times New Roman"/>
              </w:rPr>
              <w:t>2.2</w:t>
            </w:r>
            <w:bookmarkEnd w:id="8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вывода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вывода указывается в виде "ДД.ММ.ГГГГ".</w:t>
            </w:r>
          </w:p>
        </w:tc>
      </w:tr>
      <w:tr w:rsidR="000E46D5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" w:name="sub_141103"/>
            <w:r w:rsidRPr="0028694A">
              <w:rPr>
                <w:rFonts w:ascii="Times New Roman" w:hAnsi="Times New Roman" w:cs="Times New Roman"/>
              </w:rPr>
              <w:t>3</w:t>
            </w:r>
            <w:bookmarkEnd w:id="9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Сведения об основаниях ограничения подачи тепловой энергии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9810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случае, если ограничения подачи тепловой энергии не происходили, в колонке "Информация" указывается "Не осуществлялось".</w:t>
            </w:r>
          </w:p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Указывается информация о случаях ограничения подачи тепловой энергии потребителям в случаях, предусмотренных законодательством в сфере теплоснабжения.</w:t>
            </w:r>
          </w:p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неоднократных ограничений подачи потребления тепловой энергии потребителями информация по каждому случаю указывается отдельно.</w:t>
            </w:r>
          </w:p>
        </w:tc>
      </w:tr>
      <w:tr w:rsidR="000E46D5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" w:name="sub_1411310"/>
            <w:r w:rsidRPr="0028694A">
              <w:rPr>
                <w:rFonts w:ascii="Times New Roman" w:hAnsi="Times New Roman" w:cs="Times New Roman"/>
              </w:rPr>
              <w:lastRenderedPageBreak/>
              <w:t>3.1</w:t>
            </w:r>
            <w:bookmarkEnd w:id="10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Описание ограничения подачи тепловой энергии потребителям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E46D5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" w:name="sub_1411320"/>
            <w:r w:rsidRPr="0028694A">
              <w:rPr>
                <w:rFonts w:ascii="Times New Roman" w:hAnsi="Times New Roman" w:cs="Times New Roman"/>
              </w:rPr>
              <w:t>3.2</w:t>
            </w:r>
            <w:bookmarkEnd w:id="11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начала ограничения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начала ограничения указывается в виде "ДД.ММ.ГГГГ".</w:t>
            </w:r>
          </w:p>
        </w:tc>
      </w:tr>
      <w:tr w:rsidR="000E46D5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" w:name="sub_1411330"/>
            <w:r w:rsidRPr="0028694A">
              <w:rPr>
                <w:rFonts w:ascii="Times New Roman" w:hAnsi="Times New Roman" w:cs="Times New Roman"/>
              </w:rPr>
              <w:t>3.3</w:t>
            </w:r>
            <w:bookmarkEnd w:id="12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завершения ограничения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завершения ограничения указывается в виде "ДД.ММ.ГГГГ".</w:t>
            </w:r>
          </w:p>
        </w:tc>
      </w:tr>
      <w:tr w:rsidR="000E46D5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" w:name="sub_141104"/>
            <w:r w:rsidRPr="0028694A">
              <w:rPr>
                <w:rFonts w:ascii="Times New Roman" w:hAnsi="Times New Roman" w:cs="Times New Roman"/>
              </w:rPr>
              <w:t>4</w:t>
            </w:r>
            <w:bookmarkEnd w:id="13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случае, если прекращения подачи тепловой энергии потребителям не происходили, в колонке "Информация" указывается "Не осуществлялось".</w:t>
            </w:r>
          </w:p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Указывается информация о случаях прекращения подачи тепловой энергии потребителям, предусмотренных законодательством в сфере теплоснабжения.</w:t>
            </w:r>
          </w:p>
          <w:p w:rsidR="000E46D5" w:rsidRPr="0028694A" w:rsidRDefault="000E46D5" w:rsidP="000E46D5">
            <w:pPr>
              <w:pStyle w:val="a5"/>
              <w:rPr>
                <w:rFonts w:ascii="Times New Roman" w:hAnsi="Times New Roman" w:cs="Times New Roman"/>
              </w:rPr>
            </w:pPr>
          </w:p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случае нескольких прекращений подачи тепловой энергии потребителям информация по каждому случаю указывается отдельно.</w:t>
            </w:r>
          </w:p>
        </w:tc>
      </w:tr>
      <w:tr w:rsidR="000E46D5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" w:name="sub_1411410"/>
            <w:r w:rsidRPr="0028694A">
              <w:rPr>
                <w:rFonts w:ascii="Times New Roman" w:hAnsi="Times New Roman" w:cs="Times New Roman"/>
              </w:rPr>
              <w:t>4.1</w:t>
            </w:r>
            <w:bookmarkEnd w:id="14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Описание прекращения режима потребления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В колонке "Ссылка на документ" указывается материал в виде ссылки на документ, обосновывающий прекращение подачи тепловой энергии потребителям, предварительно загруженный в хранилище данных ФГИС ЕИАС.</w:t>
            </w:r>
          </w:p>
        </w:tc>
      </w:tr>
      <w:tr w:rsidR="000E46D5" w:rsidRPr="0075249A" w:rsidTr="002B203F">
        <w:trPr>
          <w:gridAfter w:val="1"/>
          <w:wAfter w:w="2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5" w:name="sub_1411420"/>
            <w:r w:rsidRPr="0028694A">
              <w:rPr>
                <w:rFonts w:ascii="Times New Roman" w:hAnsi="Times New Roman" w:cs="Times New Roman"/>
              </w:rPr>
              <w:t>4.2</w:t>
            </w:r>
            <w:bookmarkEnd w:id="15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прекращения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5" w:rsidRPr="0028694A" w:rsidRDefault="000E46D5" w:rsidP="000E46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6D5" w:rsidRPr="0028694A" w:rsidRDefault="000E46D5" w:rsidP="000E46D5">
            <w:pPr>
              <w:pStyle w:val="a7"/>
              <w:rPr>
                <w:rFonts w:ascii="Times New Roman" w:hAnsi="Times New Roman" w:cs="Times New Roman"/>
              </w:rPr>
            </w:pPr>
            <w:r w:rsidRPr="0028694A">
              <w:rPr>
                <w:rFonts w:ascii="Times New Roman" w:hAnsi="Times New Roman" w:cs="Times New Roman"/>
              </w:rPr>
              <w:t>Дата прекращения указывается в виде "ДД.ММ.ГГГГ".</w:t>
            </w:r>
          </w:p>
        </w:tc>
      </w:tr>
    </w:tbl>
    <w:p w:rsidR="00663F7D" w:rsidRPr="0075249A" w:rsidRDefault="00663F7D" w:rsidP="002B203F">
      <w:pPr>
        <w:ind w:firstLine="0"/>
        <w:rPr>
          <w:rFonts w:ascii="Times New Roman" w:hAnsi="Times New Roman" w:cs="Times New Roman"/>
        </w:rPr>
      </w:pPr>
    </w:p>
    <w:sectPr w:rsidR="00663F7D" w:rsidRPr="0075249A" w:rsidSect="0075249A">
      <w:footerReference w:type="default" r:id="rId8"/>
      <w:pgSz w:w="16800" w:h="11900" w:orient="landscape"/>
      <w:pgMar w:top="1100" w:right="1440" w:bottom="80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5A4" w:rsidRDefault="00D905A4" w:rsidP="0075249A">
      <w:r>
        <w:separator/>
      </w:r>
    </w:p>
  </w:endnote>
  <w:endnote w:type="continuationSeparator" w:id="0">
    <w:p w:rsidR="00D905A4" w:rsidRDefault="00D905A4" w:rsidP="0075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49A" w:rsidRDefault="0075249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36C1B">
      <w:rPr>
        <w:noProof/>
      </w:rPr>
      <w:t>3</w:t>
    </w:r>
    <w:r>
      <w:fldChar w:fldCharType="end"/>
    </w:r>
  </w:p>
  <w:p w:rsidR="0075249A" w:rsidRDefault="0075249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5A4" w:rsidRDefault="00D905A4" w:rsidP="0075249A">
      <w:r>
        <w:separator/>
      </w:r>
    </w:p>
  </w:footnote>
  <w:footnote w:type="continuationSeparator" w:id="0">
    <w:p w:rsidR="00D905A4" w:rsidRDefault="00D905A4" w:rsidP="00752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9A"/>
    <w:rsid w:val="0007142A"/>
    <w:rsid w:val="000C2A7D"/>
    <w:rsid w:val="000E46D5"/>
    <w:rsid w:val="001322A3"/>
    <w:rsid w:val="001404AF"/>
    <w:rsid w:val="0028694A"/>
    <w:rsid w:val="002B203F"/>
    <w:rsid w:val="002C3245"/>
    <w:rsid w:val="003622B3"/>
    <w:rsid w:val="003A0258"/>
    <w:rsid w:val="003A1A7C"/>
    <w:rsid w:val="003F3102"/>
    <w:rsid w:val="00413FC0"/>
    <w:rsid w:val="004302C0"/>
    <w:rsid w:val="004726D2"/>
    <w:rsid w:val="00485262"/>
    <w:rsid w:val="00535115"/>
    <w:rsid w:val="00537D41"/>
    <w:rsid w:val="00623A16"/>
    <w:rsid w:val="00663F7D"/>
    <w:rsid w:val="007039CE"/>
    <w:rsid w:val="00736C1B"/>
    <w:rsid w:val="0075249A"/>
    <w:rsid w:val="007547BF"/>
    <w:rsid w:val="00912F76"/>
    <w:rsid w:val="00981062"/>
    <w:rsid w:val="00984F29"/>
    <w:rsid w:val="009D77FB"/>
    <w:rsid w:val="009E686D"/>
    <w:rsid w:val="00AF6778"/>
    <w:rsid w:val="00BB47DA"/>
    <w:rsid w:val="00C87458"/>
    <w:rsid w:val="00CC4A21"/>
    <w:rsid w:val="00D027D9"/>
    <w:rsid w:val="00D51BFD"/>
    <w:rsid w:val="00D74E06"/>
    <w:rsid w:val="00D905A4"/>
    <w:rsid w:val="00DC76F5"/>
    <w:rsid w:val="00F7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A9E5D"/>
  <w14:defaultImageDpi w14:val="0"/>
  <w15:docId w15:val="{DF58298D-F935-42E8-9B24-06BB8833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styleId="a9">
    <w:name w:val="header"/>
    <w:basedOn w:val="a"/>
    <w:link w:val="aa"/>
    <w:uiPriority w:val="99"/>
    <w:unhideWhenUsed/>
    <w:rsid w:val="00752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5249A"/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52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5249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1965442.1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Камотина Елена Валерьевна</cp:lastModifiedBy>
  <cp:revision>14</cp:revision>
  <cp:lastPrinted>2019-01-10T10:28:00Z</cp:lastPrinted>
  <dcterms:created xsi:type="dcterms:W3CDTF">2019-10-08T10:03:00Z</dcterms:created>
  <dcterms:modified xsi:type="dcterms:W3CDTF">2022-01-13T04:37:00Z</dcterms:modified>
</cp:coreProperties>
</file>